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C2" w:rsidRPr="00EC4AEA" w:rsidRDefault="005E63C2" w:rsidP="008F66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C4AEA">
        <w:rPr>
          <w:rFonts w:ascii="Times New Roman" w:hAnsi="Times New Roman" w:cs="Times New Roman"/>
          <w:b/>
          <w:bCs/>
        </w:rPr>
        <w:t>Mateřská škola Tuhaň „U Kočičáků“ - příspěvková organizace, Tuhaň 305, 277 41 Kly</w:t>
      </w:r>
    </w:p>
    <w:p w:rsidR="005E63C2" w:rsidRPr="00EC4AEA" w:rsidRDefault="005E63C2" w:rsidP="008F6680">
      <w:pPr>
        <w:pStyle w:val="Default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Pr="00EC4AEA">
          <w:rPr>
            <w:rStyle w:val="Hyperlink"/>
            <w:rFonts w:ascii="Times New Roman" w:hAnsi="Times New Roman" w:cs="Times New Roman"/>
            <w:b/>
            <w:bCs/>
          </w:rPr>
          <w:t>ms.tuhan@seznam.cz</w:t>
        </w:r>
      </w:hyperlink>
      <w:r w:rsidRPr="00EC4AEA">
        <w:rPr>
          <w:rFonts w:ascii="Times New Roman" w:hAnsi="Times New Roman" w:cs="Times New Roman"/>
          <w:b/>
          <w:bCs/>
        </w:rPr>
        <w:t xml:space="preserve"> , telefon: 731 245 001, IČO: 75009081</w:t>
      </w:r>
    </w:p>
    <w:p w:rsidR="005E63C2" w:rsidRPr="00EC4AEA" w:rsidRDefault="005E63C2" w:rsidP="008F6680">
      <w:pPr>
        <w:pStyle w:val="Defaul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5E63C2" w:rsidRPr="00EC4AEA" w:rsidRDefault="005E63C2" w:rsidP="008F6680">
      <w:pPr>
        <w:pStyle w:val="BodyText"/>
        <w:spacing w:line="240" w:lineRule="auto"/>
        <w:ind w:left="0" w:firstLine="0"/>
        <w:rPr>
          <w:rFonts w:cs="Calibri"/>
          <w:sz w:val="20"/>
          <w:szCs w:val="20"/>
        </w:rPr>
      </w:pPr>
    </w:p>
    <w:p w:rsidR="005E63C2" w:rsidRDefault="005E63C2" w:rsidP="008F66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F6680">
        <w:rPr>
          <w:rFonts w:ascii="Times New Roman" w:hAnsi="Times New Roman" w:cs="Times New Roman"/>
          <w:sz w:val="28"/>
          <w:szCs w:val="28"/>
        </w:rPr>
        <w:t>VYHLAŠUJE</w:t>
      </w:r>
    </w:p>
    <w:p w:rsidR="005E63C2" w:rsidRPr="008F6680" w:rsidRDefault="005E63C2" w:rsidP="008F6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3C2" w:rsidRPr="00153FCD" w:rsidRDefault="005E63C2" w:rsidP="008F6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FCD">
        <w:rPr>
          <w:rStyle w:val="Strong"/>
          <w:rFonts w:ascii="Times New Roman" w:hAnsi="Times New Roman" w:cs="Times New Roman"/>
          <w:sz w:val="28"/>
          <w:szCs w:val="28"/>
          <w:shd w:val="clear" w:color="auto" w:fill="FFFFFF"/>
        </w:rPr>
        <w:t>Zápis dětí do MŠ “U Kočičáků” Tuhaň pro cizince</w:t>
      </w:r>
      <w:r w:rsidRPr="00153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3C2" w:rsidRDefault="005E63C2" w:rsidP="008F668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E63C2" w:rsidRPr="00456A5E" w:rsidRDefault="005E63C2" w:rsidP="00456A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 ŠKOLNÍ ROK 2022/2023 V TERMÍNU 9.6.2022 – 8.00 – 12.00 hodin</w:t>
      </w:r>
    </w:p>
    <w:p w:rsidR="005E63C2" w:rsidRPr="00410295" w:rsidRDefault="005E63C2" w:rsidP="00456A5E">
      <w:pPr>
        <w:spacing w:before="252"/>
        <w:ind w:left="144" w:right="216"/>
        <w:jc w:val="both"/>
        <w:rPr>
          <w:rFonts w:ascii="Times New Roman" w:hAnsi="Times New Roman" w:cs="Times New Roman"/>
          <w:spacing w:val="2"/>
          <w:sz w:val="24"/>
          <w:szCs w:val="24"/>
          <w:u w:val="single"/>
          <w:lang w:val="cs-CZ"/>
        </w:rPr>
      </w:pPr>
      <w:r w:rsidRPr="00410295">
        <w:rPr>
          <w:rFonts w:ascii="Times New Roman" w:hAnsi="Times New Roman" w:cs="Times New Roman"/>
          <w:spacing w:val="2"/>
          <w:sz w:val="24"/>
          <w:szCs w:val="24"/>
          <w:u w:val="single"/>
          <w:lang w:val="cs-CZ"/>
        </w:rPr>
        <w:t xml:space="preserve">Zápis probíhá dle Zákona č. 67/2022 Sb., o opatřeních v oblasti školství - &amp; 2 odst. 6. K zápisu může </w:t>
      </w:r>
      <w:r w:rsidRPr="00410295">
        <w:rPr>
          <w:rFonts w:ascii="Times New Roman" w:hAnsi="Times New Roman" w:cs="Times New Roman"/>
          <w:spacing w:val="7"/>
          <w:sz w:val="24"/>
          <w:szCs w:val="24"/>
          <w:u w:val="single"/>
          <w:lang w:val="cs-CZ"/>
        </w:rPr>
        <w:t xml:space="preserve">podat přihlášku jen CIZINEC, kterému byla poskytnuta dočasná ochrana podle zákona. Cizinec </w:t>
      </w:r>
      <w:r w:rsidRPr="00410295">
        <w:rPr>
          <w:rFonts w:ascii="Times New Roman" w:hAnsi="Times New Roman" w:cs="Times New Roman"/>
          <w:spacing w:val="5"/>
          <w:sz w:val="24"/>
          <w:szCs w:val="24"/>
          <w:u w:val="single"/>
          <w:lang w:val="cs-CZ"/>
        </w:rPr>
        <w:t xml:space="preserve">nemůže podat přihlášku k zápisu konanému dle &amp; 34 odst. 2 školského zákona. </w:t>
      </w:r>
    </w:p>
    <w:p w:rsidR="005E63C2" w:rsidRDefault="005E63C2" w:rsidP="00456A5E">
      <w:pPr>
        <w:spacing w:before="540"/>
        <w:jc w:val="both"/>
        <w:rPr>
          <w:rFonts w:ascii="Times New Roman" w:hAnsi="Times New Roman" w:cs="Times New Roman"/>
          <w:color w:val="000000"/>
          <w:spacing w:val="-3"/>
          <w:sz w:val="25"/>
          <w:szCs w:val="25"/>
          <w:lang w:val="cs-CZ"/>
        </w:rPr>
      </w:pPr>
      <w:r>
        <w:rPr>
          <w:rFonts w:ascii="Times New Roman" w:hAnsi="Times New Roman" w:cs="Times New Roman"/>
          <w:color w:val="000000"/>
          <w:spacing w:val="-3"/>
          <w:sz w:val="25"/>
          <w:szCs w:val="25"/>
          <w:lang w:val="cs-CZ"/>
        </w:rPr>
        <w:t>Žádost mohou zákonní zástupci doručit následujícími způsoby:</w:t>
      </w:r>
    </w:p>
    <w:p w:rsidR="005E63C2" w:rsidRDefault="005E63C2" w:rsidP="000D3A5F">
      <w:pPr>
        <w:numPr>
          <w:ilvl w:val="0"/>
          <w:numId w:val="8"/>
        </w:numPr>
        <w:tabs>
          <w:tab w:val="decimal" w:pos="360"/>
          <w:tab w:val="decimal" w:pos="936"/>
        </w:tabs>
        <w:spacing w:before="252"/>
        <w:ind w:right="360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cs-CZ"/>
        </w:rPr>
        <w:t xml:space="preserve">osobním podáním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9</w:t>
      </w:r>
      <w:r w:rsidRPr="00C508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.6.2022 – 8.00 – 12.00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hodin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  <w:lang w:val="cs-CZ"/>
        </w:rPr>
        <w:t xml:space="preserve"> hodin v ředitelně školy BEZ PŘÍTOMNOSTI 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cs-CZ"/>
        </w:rPr>
        <w:t xml:space="preserve">DÍTĚTE a pouze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cs-CZ"/>
        </w:rPr>
        <w:t xml:space="preserve">s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u w:val="single"/>
          <w:lang w:val="cs-CZ"/>
        </w:rPr>
        <w:t>jedním zákonným zástupcem dítěte</w:t>
      </w:r>
    </w:p>
    <w:p w:rsidR="005E63C2" w:rsidRDefault="005E63C2" w:rsidP="000D3A5F">
      <w:pPr>
        <w:numPr>
          <w:ilvl w:val="0"/>
          <w:numId w:val="8"/>
        </w:numPr>
        <w:spacing w:before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  <w:t xml:space="preserve">Dokumenty: </w:t>
      </w:r>
    </w:p>
    <w:p w:rsidR="005E63C2" w:rsidRDefault="005E63C2" w:rsidP="000D3A5F">
      <w:pPr>
        <w:numPr>
          <w:ilvl w:val="0"/>
          <w:numId w:val="8"/>
        </w:numPr>
        <w:spacing w:before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cs-CZ"/>
        </w:rPr>
        <w:t xml:space="preserve">Žádost o přijetí dítěte do MŠ -  </w:t>
      </w:r>
      <w:r>
        <w:rPr>
          <w:rFonts w:ascii="Times New Roman" w:hAnsi="Times New Roman" w:cs="Times New Roman"/>
          <w:color w:val="000000"/>
          <w:spacing w:val="-7"/>
          <w:sz w:val="25"/>
          <w:szCs w:val="25"/>
          <w:lang w:val="cs-CZ"/>
        </w:rPr>
        <w:t xml:space="preserve">Žádost si stáhnete z webu </w:t>
      </w:r>
      <w:hyperlink r:id="rId6" w:history="1">
        <w:r w:rsidRPr="00204DB8">
          <w:rPr>
            <w:rStyle w:val="Hyperlink"/>
            <w:rFonts w:ascii="Times New Roman" w:hAnsi="Times New Roman" w:cs="Times New Roman"/>
            <w:spacing w:val="-7"/>
            <w:sz w:val="25"/>
            <w:szCs w:val="25"/>
            <w:lang w:val="cs-CZ"/>
          </w:rPr>
          <w:t>www.mstuhan.cz</w:t>
        </w:r>
      </w:hyperlink>
      <w:r>
        <w:rPr>
          <w:rFonts w:ascii="Times New Roman" w:hAnsi="Times New Roman" w:cs="Times New Roman"/>
          <w:color w:val="000000"/>
          <w:spacing w:val="-7"/>
          <w:sz w:val="25"/>
          <w:szCs w:val="25"/>
          <w:lang w:val="cs-CZ"/>
        </w:rPr>
        <w:t xml:space="preserve">  </w:t>
      </w:r>
    </w:p>
    <w:p w:rsidR="005E63C2" w:rsidRPr="000D3A5F" w:rsidRDefault="005E63C2" w:rsidP="000D3A5F">
      <w:pPr>
        <w:numPr>
          <w:ilvl w:val="0"/>
          <w:numId w:val="8"/>
        </w:numPr>
        <w:spacing w:before="25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cs-CZ"/>
        </w:rPr>
        <w:t>Doložení řádného očkování dítěte</w:t>
      </w:r>
    </w:p>
    <w:p w:rsidR="005E63C2" w:rsidRDefault="005E63C2" w:rsidP="00456A5E">
      <w:pPr>
        <w:tabs>
          <w:tab w:val="decimal" w:pos="432"/>
          <w:tab w:val="decimal" w:pos="936"/>
        </w:tabs>
        <w:spacing w:line="189" w:lineRule="auto"/>
        <w:ind w:left="504"/>
        <w:jc w:val="both"/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  <w:lang w:val="cs-CZ"/>
        </w:rPr>
      </w:pPr>
    </w:p>
    <w:p w:rsidR="005E63C2" w:rsidRDefault="005E63C2" w:rsidP="00456A5E">
      <w:pPr>
        <w:ind w:right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  <w:r w:rsidRPr="00456A5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 Podmínkou přijetí dítěte do mateřské školy je podle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>§</w:t>
      </w:r>
      <w:r w:rsidRPr="00456A5E"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  <w:t xml:space="preserve">50 zákona o ochraně veřejného zdraví splnění   </w:t>
      </w:r>
      <w:r w:rsidRPr="00456A5E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 xml:space="preserve">povinnosti podrobit se stanoveným pravidelným očkováním, nebo mít doklad, že je dítě proti nákaze imunní nebo se nemůže očkování podrobit pro kontraindikaci. Tato povinnost se netýká dítěte, které plní povinné    </w:t>
      </w:r>
      <w:r w:rsidRPr="00456A5E">
        <w:rPr>
          <w:rFonts w:ascii="Times New Roman" w:hAnsi="Times New Roman" w:cs="Times New Roman"/>
          <w:color w:val="000000"/>
          <w:sz w:val="24"/>
          <w:szCs w:val="24"/>
          <w:lang w:val="cs-CZ"/>
        </w:rPr>
        <w:t>předškolní vzdělávání.</w:t>
      </w:r>
    </w:p>
    <w:p w:rsidR="005E63C2" w:rsidRDefault="005E63C2" w:rsidP="00456A5E">
      <w:pPr>
        <w:ind w:right="7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</w:pPr>
      <w:r w:rsidRPr="00456A5E">
        <w:rPr>
          <w:rFonts w:ascii="Times New Roman" w:hAnsi="Times New Roman" w:cs="Times New Roman"/>
          <w:color w:val="000000"/>
          <w:spacing w:val="-2"/>
          <w:sz w:val="24"/>
          <w:szCs w:val="24"/>
          <w:lang w:val="cs-CZ"/>
        </w:rPr>
        <w:t xml:space="preserve">Zákonný zástupce tuto povinnost dokládá potvrzením praktického dětského lékaře. Potvrzení na žádost vydá lékař za podmínek dodržení nastavených protiepidemických opatření. Potvrzení může být součástí Žádosti o </w:t>
      </w:r>
      <w:r w:rsidRPr="00456A5E">
        <w:rPr>
          <w:rFonts w:ascii="Times New Roman" w:hAnsi="Times New Roman" w:cs="Times New Roman"/>
          <w:color w:val="000000"/>
          <w:spacing w:val="-1"/>
          <w:sz w:val="24"/>
          <w:szCs w:val="24"/>
          <w:lang w:val="cs-CZ"/>
        </w:rPr>
        <w:t>přijetí nebo jako samostatná příloha.</w:t>
      </w:r>
    </w:p>
    <w:p w:rsidR="005E63C2" w:rsidRPr="00456A5E" w:rsidRDefault="005E63C2" w:rsidP="00456A5E">
      <w:pPr>
        <w:ind w:right="7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cs-CZ"/>
        </w:rPr>
      </w:pPr>
    </w:p>
    <w:p w:rsidR="005E63C2" w:rsidRPr="0096343B" w:rsidRDefault="005E63C2" w:rsidP="0096343B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43B">
        <w:rPr>
          <w:rFonts w:ascii="Times New Roman" w:hAnsi="Times New Roman" w:cs="Times New Roman"/>
          <w:b/>
          <w:bCs/>
          <w:sz w:val="24"/>
          <w:szCs w:val="24"/>
        </w:rPr>
        <w:t>Doklad totožnosti dítěte a totožnosti zákonného zástupce (vízum strpěním nebo dočasná ochrana)</w:t>
      </w:r>
    </w:p>
    <w:p w:rsidR="005E63C2" w:rsidRPr="0096343B" w:rsidRDefault="005E63C2" w:rsidP="0096343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E63C2" w:rsidRPr="0096343B" w:rsidRDefault="005E63C2" w:rsidP="0096343B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43B">
        <w:rPr>
          <w:rFonts w:ascii="Times New Roman" w:hAnsi="Times New Roman" w:cs="Times New Roman"/>
          <w:b/>
          <w:bCs/>
          <w:sz w:val="24"/>
          <w:szCs w:val="24"/>
        </w:rPr>
        <w:t>Doložení místa pobytu dítěte pro určení spádovost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5E63C2" w:rsidRDefault="005E63C2" w:rsidP="0096343B">
      <w:pPr>
        <w:ind w:left="360"/>
      </w:pPr>
    </w:p>
    <w:p w:rsidR="005E63C2" w:rsidRPr="0096343B" w:rsidRDefault="005E63C2" w:rsidP="0096343B">
      <w:pPr>
        <w:ind w:left="360"/>
      </w:pPr>
    </w:p>
    <w:p w:rsidR="005E63C2" w:rsidRPr="0096343B" w:rsidRDefault="005E63C2" w:rsidP="0096343B">
      <w:pPr>
        <w:ind w:left="705" w:hanging="345"/>
        <w:rPr>
          <w:rFonts w:ascii="Times New Roman" w:hAnsi="Times New Roman" w:cs="Times New Roman"/>
          <w:sz w:val="25"/>
          <w:szCs w:val="25"/>
        </w:rPr>
      </w:pPr>
      <w:r w:rsidRPr="0096343B">
        <w:rPr>
          <w:rFonts w:ascii="Times New Roman" w:hAnsi="Times New Roman" w:cs="Times New Roman"/>
          <w:b/>
          <w:bCs/>
          <w:sz w:val="25"/>
          <w:szCs w:val="25"/>
          <w:u w:val="single"/>
        </w:rPr>
        <w:t>1.</w:t>
      </w:r>
      <w:r w:rsidRPr="0096343B">
        <w:rPr>
          <w:rFonts w:ascii="Times New Roman" w:hAnsi="Times New Roman" w:cs="Times New Roman"/>
          <w:sz w:val="25"/>
          <w:szCs w:val="25"/>
        </w:rPr>
        <w:t xml:space="preserve"> </w:t>
      </w:r>
      <w:r w:rsidRPr="0096343B">
        <w:rPr>
          <w:rFonts w:ascii="Times New Roman" w:hAnsi="Times New Roman" w:cs="Times New Roman"/>
          <w:sz w:val="25"/>
          <w:szCs w:val="25"/>
        </w:rPr>
        <w:tab/>
        <w:t>Předškoláci (dosáhnou 5 let k 31. 8. 2022 – povinné předškolní vzdělávání) s trvalým pobytem ve   spádových obvodech Tuhaň, Červená</w:t>
      </w:r>
      <w:r>
        <w:rPr>
          <w:rFonts w:ascii="Times New Roman" w:hAnsi="Times New Roman" w:cs="Times New Roman"/>
          <w:sz w:val="25"/>
          <w:szCs w:val="25"/>
        </w:rPr>
        <w:t xml:space="preserve"> Píska, Větrušice nebo místo pobytu cizince ve spádové oblasti.</w:t>
      </w:r>
    </w:p>
    <w:p w:rsidR="005E63C2" w:rsidRPr="0096343B" w:rsidRDefault="005E63C2" w:rsidP="0096343B">
      <w:pPr>
        <w:rPr>
          <w:rFonts w:ascii="Times New Roman" w:hAnsi="Times New Roman" w:cs="Times New Roman"/>
          <w:sz w:val="25"/>
          <w:szCs w:val="25"/>
        </w:rPr>
      </w:pPr>
    </w:p>
    <w:p w:rsidR="005E63C2" w:rsidRPr="0096343B" w:rsidRDefault="005E63C2" w:rsidP="0096343B">
      <w:pPr>
        <w:ind w:left="705" w:hanging="345"/>
        <w:rPr>
          <w:rFonts w:ascii="Times New Roman" w:hAnsi="Times New Roman" w:cs="Times New Roman"/>
          <w:sz w:val="25"/>
          <w:szCs w:val="25"/>
        </w:rPr>
      </w:pPr>
      <w:r w:rsidRPr="0096343B">
        <w:rPr>
          <w:rFonts w:ascii="Times New Roman" w:hAnsi="Times New Roman" w:cs="Times New Roman"/>
          <w:b/>
          <w:bCs/>
          <w:sz w:val="25"/>
          <w:szCs w:val="25"/>
          <w:u w:val="single"/>
        </w:rPr>
        <w:t>2.</w:t>
      </w:r>
      <w:r w:rsidRPr="0096343B">
        <w:rPr>
          <w:rFonts w:ascii="Times New Roman" w:hAnsi="Times New Roman" w:cs="Times New Roman"/>
          <w:sz w:val="25"/>
          <w:szCs w:val="25"/>
        </w:rPr>
        <w:t xml:space="preserve"> </w:t>
      </w:r>
      <w:r w:rsidRPr="0096343B">
        <w:rPr>
          <w:rFonts w:ascii="Times New Roman" w:hAnsi="Times New Roman" w:cs="Times New Roman"/>
          <w:sz w:val="25"/>
          <w:szCs w:val="25"/>
        </w:rPr>
        <w:tab/>
        <w:t>Děti 4 leté (dosáhnou 4 let k 31. 8. 2022) s trvalým bydlištěm ve spádových obvodech Tuhaň, Červená Píska, Větrušice</w:t>
      </w:r>
      <w:r>
        <w:rPr>
          <w:rFonts w:ascii="Times New Roman" w:hAnsi="Times New Roman" w:cs="Times New Roman"/>
          <w:sz w:val="25"/>
          <w:szCs w:val="25"/>
        </w:rPr>
        <w:t xml:space="preserve"> nebo místo pobytu cizince ve spádové oblasti.</w:t>
      </w:r>
    </w:p>
    <w:p w:rsidR="005E63C2" w:rsidRPr="0096343B" w:rsidRDefault="005E63C2" w:rsidP="0096343B">
      <w:pPr>
        <w:rPr>
          <w:rFonts w:ascii="Times New Roman" w:hAnsi="Times New Roman" w:cs="Times New Roman"/>
          <w:sz w:val="25"/>
          <w:szCs w:val="25"/>
        </w:rPr>
      </w:pPr>
    </w:p>
    <w:p w:rsidR="005E63C2" w:rsidRPr="0096343B" w:rsidRDefault="005E63C2" w:rsidP="0096343B">
      <w:pPr>
        <w:ind w:left="705" w:hanging="345"/>
        <w:rPr>
          <w:rFonts w:ascii="Times New Roman" w:hAnsi="Times New Roman" w:cs="Times New Roman"/>
          <w:sz w:val="25"/>
          <w:szCs w:val="25"/>
        </w:rPr>
      </w:pPr>
      <w:r w:rsidRPr="0096343B">
        <w:rPr>
          <w:rFonts w:ascii="Times New Roman" w:hAnsi="Times New Roman" w:cs="Times New Roman"/>
          <w:b/>
          <w:bCs/>
          <w:sz w:val="25"/>
          <w:szCs w:val="25"/>
          <w:u w:val="single"/>
        </w:rPr>
        <w:t>3.</w:t>
      </w:r>
      <w:r w:rsidRPr="0096343B">
        <w:rPr>
          <w:rFonts w:ascii="Times New Roman" w:hAnsi="Times New Roman" w:cs="Times New Roman"/>
          <w:sz w:val="25"/>
          <w:szCs w:val="25"/>
        </w:rPr>
        <w:t xml:space="preserve"> </w:t>
      </w:r>
      <w:r w:rsidRPr="0096343B">
        <w:rPr>
          <w:rFonts w:ascii="Times New Roman" w:hAnsi="Times New Roman" w:cs="Times New Roman"/>
          <w:sz w:val="25"/>
          <w:szCs w:val="25"/>
        </w:rPr>
        <w:tab/>
        <w:t>Děti 3 leté (dosáhnou 3 let k 31. 8. 2022) s trvalým bydlištěm ve spádových obvodech Tuhaň, Červená Píska, Větrušice</w:t>
      </w:r>
      <w:r>
        <w:rPr>
          <w:rFonts w:ascii="Times New Roman" w:hAnsi="Times New Roman" w:cs="Times New Roman"/>
          <w:sz w:val="25"/>
          <w:szCs w:val="25"/>
        </w:rPr>
        <w:t xml:space="preserve"> nebo místo pobytu cizince ve spádové oblasti.</w:t>
      </w:r>
    </w:p>
    <w:p w:rsidR="005E63C2" w:rsidRDefault="005E63C2" w:rsidP="00C317A3">
      <w:pPr>
        <w:ind w:right="278"/>
      </w:pPr>
    </w:p>
    <w:p w:rsidR="005E63C2" w:rsidRDefault="005E63C2" w:rsidP="00C317A3">
      <w:pPr>
        <w:ind w:right="278"/>
      </w:pPr>
    </w:p>
    <w:p w:rsidR="005E63C2" w:rsidRDefault="005E63C2" w:rsidP="00C317A3">
      <w:pPr>
        <w:ind w:right="278"/>
      </w:pPr>
    </w:p>
    <w:p w:rsidR="005E63C2" w:rsidRDefault="005E63C2" w:rsidP="00C317A3">
      <w:pPr>
        <w:ind w:right="278"/>
      </w:pPr>
    </w:p>
    <w:p w:rsidR="005E63C2" w:rsidRDefault="005E63C2" w:rsidP="00C317A3">
      <w:pPr>
        <w:ind w:right="278"/>
      </w:pPr>
    </w:p>
    <w:p w:rsidR="005E63C2" w:rsidRPr="0096343B" w:rsidRDefault="005E63C2" w:rsidP="00C317A3">
      <w:pPr>
        <w:ind w:right="278"/>
      </w:pPr>
      <w:r>
        <w:t>V Tuhani 2.5.2022</w:t>
      </w:r>
    </w:p>
    <w:sectPr w:rsidR="005E63C2" w:rsidRPr="0096343B" w:rsidSect="00C521DF">
      <w:pgSz w:w="11918" w:h="16854"/>
      <w:pgMar w:top="180" w:right="398" w:bottom="180" w:left="68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1E0D"/>
    <w:multiLevelType w:val="hybridMultilevel"/>
    <w:tmpl w:val="06BEF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9C518F"/>
    <w:multiLevelType w:val="hybridMultilevel"/>
    <w:tmpl w:val="2408BE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787861"/>
    <w:multiLevelType w:val="hybridMultilevel"/>
    <w:tmpl w:val="96781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6B3205"/>
    <w:multiLevelType w:val="hybridMultilevel"/>
    <w:tmpl w:val="41FCD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E953D70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 w:cs="Symbol"/>
        <w:b/>
        <w:bCs/>
        <w:strike w:val="0"/>
        <w:color w:val="000000"/>
        <w:spacing w:val="-7"/>
        <w:w w:val="100"/>
        <w:sz w:val="24"/>
        <w:szCs w:val="24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6166EE"/>
    <w:multiLevelType w:val="hybridMultilevel"/>
    <w:tmpl w:val="47F4E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244545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b/>
        <w:bCs/>
        <w:strike w:val="0"/>
        <w:color w:val="000000"/>
        <w:spacing w:val="-8"/>
        <w:w w:val="100"/>
        <w:sz w:val="24"/>
        <w:szCs w:val="24"/>
        <w:u w:val="singl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677DEC"/>
    <w:multiLevelType w:val="multilevel"/>
    <w:tmpl w:val="9678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293"/>
    <w:rsid w:val="00006D99"/>
    <w:rsid w:val="000D3A5F"/>
    <w:rsid w:val="00131A7D"/>
    <w:rsid w:val="00153FCD"/>
    <w:rsid w:val="00204DB8"/>
    <w:rsid w:val="00215D37"/>
    <w:rsid w:val="00266B04"/>
    <w:rsid w:val="0027731F"/>
    <w:rsid w:val="003705E6"/>
    <w:rsid w:val="003D4542"/>
    <w:rsid w:val="00410295"/>
    <w:rsid w:val="0041259A"/>
    <w:rsid w:val="00456A5E"/>
    <w:rsid w:val="0054179A"/>
    <w:rsid w:val="005E63C2"/>
    <w:rsid w:val="005F6A3B"/>
    <w:rsid w:val="00695CC2"/>
    <w:rsid w:val="007D14F2"/>
    <w:rsid w:val="008F6680"/>
    <w:rsid w:val="00940293"/>
    <w:rsid w:val="0096343B"/>
    <w:rsid w:val="00A2445F"/>
    <w:rsid w:val="00A35B40"/>
    <w:rsid w:val="00A456AD"/>
    <w:rsid w:val="00B13988"/>
    <w:rsid w:val="00BE77E6"/>
    <w:rsid w:val="00C23EF7"/>
    <w:rsid w:val="00C317A3"/>
    <w:rsid w:val="00C44D23"/>
    <w:rsid w:val="00C5085E"/>
    <w:rsid w:val="00C521DF"/>
    <w:rsid w:val="00EC4AEA"/>
    <w:rsid w:val="00EE4DD2"/>
    <w:rsid w:val="00F078B2"/>
    <w:rsid w:val="00FA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40"/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680"/>
    <w:rPr>
      <w:color w:val="0000FF"/>
      <w:u w:val="single"/>
    </w:rPr>
  </w:style>
  <w:style w:type="paragraph" w:customStyle="1" w:styleId="Default">
    <w:name w:val="Default"/>
    <w:uiPriority w:val="99"/>
    <w:rsid w:val="008F668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F6680"/>
    <w:pPr>
      <w:widowControl w:val="0"/>
      <w:autoSpaceDE w:val="0"/>
      <w:autoSpaceDN w:val="0"/>
      <w:spacing w:line="293" w:lineRule="exact"/>
      <w:ind w:left="836" w:hanging="36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6680"/>
    <w:rPr>
      <w:rFonts w:eastAsia="Times New Roman"/>
      <w:sz w:val="24"/>
      <w:szCs w:val="24"/>
      <w:lang w:val="cs-CZ" w:eastAsia="en-US"/>
    </w:rPr>
  </w:style>
  <w:style w:type="character" w:styleId="Strong">
    <w:name w:val="Strong"/>
    <w:basedOn w:val="DefaultParagraphFont"/>
    <w:uiPriority w:val="99"/>
    <w:qFormat/>
    <w:locked/>
    <w:rsid w:val="00153F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tuhan.cz" TargetMode="External"/><Relationship Id="rId5" Type="http://schemas.openxmlformats.org/officeDocument/2006/relationships/hyperlink" Target="mailto:ms.tuhan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322</Words>
  <Characters>1906</Characters>
  <Application>Microsoft Office Outlook</Application>
  <DocSecurity>0</DocSecurity>
  <Lines>0</Lines>
  <Paragraphs>0</Paragraphs>
  <ScaleCrop>false</ScaleCrop>
  <Company>MS Tuhan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Tuhaň „U Kočičáků“ - příspěvková organizace, Tuhaň 305, 277 41 Kly</dc:title>
  <dc:subject/>
  <dc:creator>uzivatel</dc:creator>
  <cp:keywords/>
  <dc:description/>
  <cp:lastModifiedBy>uzivatel</cp:lastModifiedBy>
  <cp:revision>10</cp:revision>
  <cp:lastPrinted>2022-05-03T08:41:00Z</cp:lastPrinted>
  <dcterms:created xsi:type="dcterms:W3CDTF">2022-05-02T10:47:00Z</dcterms:created>
  <dcterms:modified xsi:type="dcterms:W3CDTF">2022-05-03T08:43:00Z</dcterms:modified>
</cp:coreProperties>
</file>