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E78C" w14:textId="087D9B85" w:rsidR="00A9332E" w:rsidRPr="008B4D0E" w:rsidRDefault="008B4D0E">
      <w:pPr>
        <w:rPr>
          <w:i/>
          <w:iCs/>
          <w:sz w:val="72"/>
          <w:szCs w:val="72"/>
          <w:u w:val="single"/>
        </w:rPr>
      </w:pPr>
      <w:r w:rsidRPr="008B4D0E">
        <w:rPr>
          <w:i/>
          <w:iCs/>
          <w:sz w:val="72"/>
          <w:szCs w:val="72"/>
          <w:u w:val="single"/>
        </w:rPr>
        <w:t>OČKOVÁNÍ CHŘIPKA</w:t>
      </w:r>
    </w:p>
    <w:p w14:paraId="55C401E0" w14:textId="5B88CFEE" w:rsidR="008B4D0E" w:rsidRDefault="008B4D0E"/>
    <w:p w14:paraId="2A9DCA55" w14:textId="0779C6FD" w:rsidR="008B4D0E" w:rsidRDefault="008B4D0E">
      <w:pPr>
        <w:rPr>
          <w:b/>
          <w:bCs/>
          <w:sz w:val="48"/>
          <w:szCs w:val="48"/>
        </w:rPr>
      </w:pPr>
      <w:r w:rsidRPr="008B4D0E">
        <w:rPr>
          <w:b/>
          <w:bCs/>
          <w:sz w:val="48"/>
          <w:szCs w:val="48"/>
        </w:rPr>
        <w:t>OD 17.9.2021 OČKUJEME PROTI CHŘIPCE</w:t>
      </w:r>
    </w:p>
    <w:p w14:paraId="65D382D8" w14:textId="1AA9609D" w:rsidR="008B4D0E" w:rsidRPr="008B4D0E" w:rsidRDefault="008B4D0E">
      <w:pPr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Od 65 let je očkování hrazené ze zdravotního </w:t>
      </w:r>
      <w:r w:rsidRPr="008B4D0E">
        <w:rPr>
          <w:b/>
          <w:bCs/>
          <w:sz w:val="48"/>
          <w:szCs w:val="48"/>
        </w:rPr>
        <w:t xml:space="preserve">pojištění </w:t>
      </w:r>
    </w:p>
    <w:p w14:paraId="0397DD5A" w14:textId="2FD0CE79" w:rsidR="008B4D0E" w:rsidRDefault="008B4D0E">
      <w:pPr>
        <w:rPr>
          <w:b/>
          <w:bCs/>
          <w:sz w:val="48"/>
          <w:szCs w:val="48"/>
        </w:rPr>
      </w:pPr>
      <w:r w:rsidRPr="008B4D0E">
        <w:rPr>
          <w:b/>
          <w:bCs/>
          <w:sz w:val="48"/>
          <w:szCs w:val="48"/>
        </w:rPr>
        <w:t>SAMOPLÁTCI 550,- Kč</w:t>
      </w:r>
    </w:p>
    <w:p w14:paraId="788DC701" w14:textId="019CB0ED" w:rsidR="008B4D0E" w:rsidRPr="008B4D0E" w:rsidRDefault="008B4D0E">
      <w:pPr>
        <w:rPr>
          <w:sz w:val="48"/>
          <w:szCs w:val="48"/>
        </w:rPr>
      </w:pPr>
      <w:r w:rsidRPr="008B4D0E">
        <w:rPr>
          <w:sz w:val="48"/>
          <w:szCs w:val="48"/>
        </w:rPr>
        <w:t xml:space="preserve">         MUDr. </w:t>
      </w:r>
      <w:proofErr w:type="spellStart"/>
      <w:r w:rsidRPr="008B4D0E">
        <w:rPr>
          <w:sz w:val="48"/>
          <w:szCs w:val="48"/>
        </w:rPr>
        <w:t>N.Se</w:t>
      </w:r>
      <w:r>
        <w:rPr>
          <w:sz w:val="48"/>
          <w:szCs w:val="48"/>
        </w:rPr>
        <w:t>h</w:t>
      </w:r>
      <w:r w:rsidRPr="008B4D0E">
        <w:rPr>
          <w:sz w:val="48"/>
          <w:szCs w:val="48"/>
        </w:rPr>
        <w:t>nalová</w:t>
      </w:r>
      <w:proofErr w:type="spellEnd"/>
    </w:p>
    <w:sectPr w:rsidR="008B4D0E" w:rsidRPr="008B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0E"/>
    <w:rsid w:val="008B4D0E"/>
    <w:rsid w:val="00A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7DDF"/>
  <w15:chartTrackingRefBased/>
  <w15:docId w15:val="{6CF446F8-349D-429A-B32A-AD9F169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Sehnalová</dc:creator>
  <cp:keywords/>
  <dc:description/>
  <cp:lastModifiedBy>Naděžda Sehnalová</cp:lastModifiedBy>
  <cp:revision>1</cp:revision>
  <dcterms:created xsi:type="dcterms:W3CDTF">2021-09-17T12:31:00Z</dcterms:created>
  <dcterms:modified xsi:type="dcterms:W3CDTF">2021-09-17T12:34:00Z</dcterms:modified>
</cp:coreProperties>
</file>